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22" w:rsidRPr="00430184" w:rsidRDefault="00016222">
      <w:pPr>
        <w:pStyle w:val="1"/>
        <w:spacing w:before="0" w:after="0"/>
        <w:jc w:val="center"/>
        <w:rPr>
          <w:sz w:val="30"/>
          <w:szCs w:val="30"/>
        </w:rPr>
      </w:pPr>
      <w:r w:rsidRPr="00430184">
        <w:rPr>
          <w:rFonts w:ascii="Times New Roman" w:hAnsi="Times New Roman" w:cs="Times New Roman"/>
          <w:sz w:val="30"/>
          <w:szCs w:val="30"/>
        </w:rPr>
        <w:t>ОСТОРОЖНО УГАРНЫЙ ГАЗ</w:t>
      </w:r>
      <w:proofErr w:type="gramStart"/>
      <w:r w:rsidR="00C619DF" w:rsidRPr="00430184">
        <w:rPr>
          <w:rFonts w:ascii="Times New Roman" w:hAnsi="Times New Roman" w:cs="Times New Roman"/>
          <w:sz w:val="30"/>
          <w:szCs w:val="30"/>
        </w:rPr>
        <w:t xml:space="preserve"> </w:t>
      </w:r>
      <w:r w:rsidRPr="00430184">
        <w:rPr>
          <w:rFonts w:ascii="Times New Roman" w:hAnsi="Times New Roman" w:cs="Times New Roman"/>
          <w:sz w:val="30"/>
          <w:szCs w:val="30"/>
        </w:rPr>
        <w:t>!</w:t>
      </w:r>
      <w:proofErr w:type="gramEnd"/>
    </w:p>
    <w:p w:rsidR="00016222" w:rsidRPr="00430184" w:rsidRDefault="00016222">
      <w:pPr>
        <w:pStyle w:val="a0"/>
        <w:spacing w:after="0"/>
        <w:jc w:val="center"/>
        <w:rPr>
          <w:sz w:val="26"/>
          <w:szCs w:val="26"/>
        </w:rPr>
      </w:pPr>
    </w:p>
    <w:p w:rsidR="00016222" w:rsidRPr="00430184" w:rsidRDefault="00016222">
      <w:pPr>
        <w:pStyle w:val="a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184">
        <w:rPr>
          <w:rFonts w:ascii="Times New Roman" w:hAnsi="Times New Roman" w:cs="Times New Roman"/>
          <w:sz w:val="26"/>
          <w:szCs w:val="26"/>
        </w:rPr>
        <w:tab/>
        <w:t xml:space="preserve">Угарный газ — один из основных продуктов горения практически всех известных нам горючих материалов. </w:t>
      </w:r>
      <w:proofErr w:type="gramStart"/>
      <w:r w:rsidR="00AB3F76" w:rsidRPr="00430184">
        <w:rPr>
          <w:rFonts w:ascii="Times New Roman" w:hAnsi="Times New Roman" w:cs="Times New Roman"/>
          <w:sz w:val="26"/>
          <w:szCs w:val="26"/>
        </w:rPr>
        <w:t>Из-за своего состава и свойств</w:t>
      </w:r>
      <w:r w:rsidRPr="00430184">
        <w:rPr>
          <w:rFonts w:ascii="Times New Roman" w:hAnsi="Times New Roman" w:cs="Times New Roman"/>
          <w:sz w:val="26"/>
          <w:szCs w:val="26"/>
        </w:rPr>
        <w:t xml:space="preserve">, отравление угарном газом является причиной гибели людей при пользовании отопительными приборами и водонагревателями. </w:t>
      </w:r>
      <w:proofErr w:type="gramEnd"/>
    </w:p>
    <w:p w:rsidR="00016222" w:rsidRPr="00430184" w:rsidRDefault="00016222">
      <w:pPr>
        <w:pStyle w:val="a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18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30184">
        <w:rPr>
          <w:rFonts w:ascii="Times New Roman" w:eastAsia="Times New Roman" w:hAnsi="Times New Roman" w:cs="Times New Roman"/>
          <w:sz w:val="26"/>
          <w:szCs w:val="26"/>
        </w:rPr>
        <w:tab/>
        <w:t xml:space="preserve">При сжигании природного газа образуется угарный газ. </w:t>
      </w:r>
      <w:r w:rsidRPr="004301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30184">
        <w:rPr>
          <w:rFonts w:ascii="Times New Roman" w:eastAsia="Times New Roman" w:hAnsi="Times New Roman" w:cs="Times New Roman"/>
          <w:sz w:val="26"/>
          <w:szCs w:val="26"/>
        </w:rPr>
        <w:t>Он  не имеет ни запаха, ни цвета. Окись углерода (угарный газ) легко соединяется с гемоглобином крови. При содержании в воздухе 0,04% угарного газа примерно 30% крови вступает в  химическое соединение с оксидом углерода. Оксид углерода относится к высокотоксичным газам, нахождение в течение 5 минут в помещении, в воздухе которого содержится всего 0,5% угарного газа, опасно для жизни!</w:t>
      </w:r>
    </w:p>
    <w:p w:rsidR="00437241" w:rsidRPr="00430184" w:rsidRDefault="00016222" w:rsidP="00437241">
      <w:pPr>
        <w:pStyle w:val="1"/>
        <w:numPr>
          <w:ilvl w:val="2"/>
          <w:numId w:val="2"/>
        </w:numPr>
        <w:tabs>
          <w:tab w:val="left" w:pos="-2410"/>
        </w:tabs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018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Pr="00430184">
        <w:rPr>
          <w:rFonts w:ascii="Times New Roman" w:eastAsia="Times New Roman" w:hAnsi="Times New Roman" w:cs="Times New Roman"/>
          <w:b w:val="0"/>
          <w:sz w:val="26"/>
          <w:szCs w:val="26"/>
        </w:rPr>
        <w:tab/>
        <w:t xml:space="preserve">Вдыхание воздуха, содержащего всего 0,1% угарного газа, приводит к  смертельному отравлению человека за </w:t>
      </w:r>
      <w:proofErr w:type="gramStart"/>
      <w:r w:rsidRPr="00430184">
        <w:rPr>
          <w:rFonts w:ascii="Times New Roman" w:eastAsia="Times New Roman" w:hAnsi="Times New Roman" w:cs="Times New Roman"/>
          <w:b w:val="0"/>
          <w:sz w:val="26"/>
          <w:szCs w:val="26"/>
        </w:rPr>
        <w:t>неполных</w:t>
      </w:r>
      <w:proofErr w:type="gramEnd"/>
      <w:r w:rsidRPr="0043018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3 часа. </w:t>
      </w:r>
      <w:r w:rsidRPr="00430184">
        <w:rPr>
          <w:rFonts w:ascii="Times New Roman" w:hAnsi="Times New Roman" w:cs="Times New Roman"/>
          <w:b w:val="0"/>
          <w:sz w:val="26"/>
          <w:szCs w:val="26"/>
        </w:rPr>
        <w:t>При отсутствии  тяги в дымоходе образующийся при горении пламени  угарный газ  попадает в помещение.  Тягу в дымоходе можно проверить пламенем зажженной спички (</w:t>
      </w:r>
      <w:r w:rsidR="00437241" w:rsidRPr="0043018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только </w:t>
      </w:r>
      <w:r w:rsidRPr="00430184">
        <w:rPr>
          <w:rFonts w:ascii="Times New Roman" w:hAnsi="Times New Roman" w:cs="Times New Roman"/>
          <w:b w:val="0"/>
          <w:sz w:val="26"/>
          <w:szCs w:val="26"/>
          <w:u w:val="single"/>
        </w:rPr>
        <w:t>при отсутствии запаха газа</w:t>
      </w:r>
      <w:r w:rsidRPr="00430184">
        <w:rPr>
          <w:rFonts w:ascii="Times New Roman" w:hAnsi="Times New Roman" w:cs="Times New Roman"/>
          <w:b w:val="0"/>
          <w:sz w:val="26"/>
          <w:szCs w:val="26"/>
        </w:rPr>
        <w:t>):</w:t>
      </w:r>
    </w:p>
    <w:p w:rsidR="00437241" w:rsidRPr="00430184" w:rsidRDefault="00437241" w:rsidP="00437241">
      <w:pPr>
        <w:pStyle w:val="1"/>
        <w:numPr>
          <w:ilvl w:val="6"/>
          <w:numId w:val="2"/>
        </w:numPr>
        <w:tabs>
          <w:tab w:val="left" w:pos="-2410"/>
        </w:tabs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0184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16222" w:rsidRPr="00430184">
        <w:rPr>
          <w:rFonts w:ascii="Times New Roman" w:hAnsi="Times New Roman" w:cs="Times New Roman"/>
          <w:b w:val="0"/>
          <w:sz w:val="26"/>
          <w:szCs w:val="26"/>
        </w:rPr>
        <w:t>пламя вт</w:t>
      </w:r>
      <w:r w:rsidRPr="00430184">
        <w:rPr>
          <w:rFonts w:ascii="Times New Roman" w:hAnsi="Times New Roman" w:cs="Times New Roman"/>
          <w:b w:val="0"/>
          <w:sz w:val="26"/>
          <w:szCs w:val="26"/>
        </w:rPr>
        <w:t>ягивается в дымоход – тяга есть;</w:t>
      </w:r>
    </w:p>
    <w:p w:rsidR="00016222" w:rsidRPr="00430184" w:rsidRDefault="00437241" w:rsidP="00437241">
      <w:pPr>
        <w:pStyle w:val="1"/>
        <w:numPr>
          <w:ilvl w:val="2"/>
          <w:numId w:val="2"/>
        </w:numPr>
        <w:tabs>
          <w:tab w:val="left" w:pos="-2410"/>
        </w:tabs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0184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16222" w:rsidRPr="00430184">
        <w:rPr>
          <w:rFonts w:ascii="Times New Roman" w:hAnsi="Times New Roman" w:cs="Times New Roman"/>
          <w:b w:val="0"/>
          <w:sz w:val="26"/>
          <w:szCs w:val="26"/>
        </w:rPr>
        <w:t>пламя отклоняется в</w:t>
      </w:r>
      <w:r w:rsidRPr="00430184">
        <w:rPr>
          <w:rFonts w:ascii="Times New Roman" w:hAnsi="Times New Roman" w:cs="Times New Roman"/>
          <w:b w:val="0"/>
          <w:sz w:val="26"/>
          <w:szCs w:val="26"/>
        </w:rPr>
        <w:t xml:space="preserve"> сторону от дымохода – тяги нет.</w:t>
      </w:r>
      <w:r w:rsidR="00016222" w:rsidRPr="004301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16222" w:rsidRPr="00430184" w:rsidRDefault="00016222" w:rsidP="00AB3F76">
      <w:pPr>
        <w:jc w:val="both"/>
        <w:rPr>
          <w:sz w:val="26"/>
          <w:szCs w:val="26"/>
        </w:rPr>
      </w:pPr>
      <w:r w:rsidRPr="00430184">
        <w:rPr>
          <w:sz w:val="26"/>
          <w:szCs w:val="26"/>
        </w:rPr>
        <w:t xml:space="preserve"> </w:t>
      </w:r>
      <w:r w:rsidRPr="00430184">
        <w:rPr>
          <w:sz w:val="26"/>
          <w:szCs w:val="26"/>
        </w:rPr>
        <w:tab/>
        <w:t xml:space="preserve">Перед включением  газовых приборов с отводом продуктов сгорания в дымоход убедитесь в отсутствии запаха газа, откройте форточку и освободите подрез в нижней части двери для притока воздуха. При наличии тяги включите газовый прибор согласно инструкции. Через 3-5 минут после включения прибора повторно проверьте тягу. </w:t>
      </w:r>
    </w:p>
    <w:p w:rsidR="00016222" w:rsidRPr="00430184" w:rsidRDefault="00016222">
      <w:pPr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</w:r>
      <w:proofErr w:type="gramStart"/>
      <w:r w:rsidRPr="00430184">
        <w:rPr>
          <w:sz w:val="26"/>
          <w:szCs w:val="26"/>
        </w:rPr>
        <w:t xml:space="preserve">Помните, что запрещается: пользоваться неисправными газовыми приборами, включать их при неисправной автоматике безопасности и при отсутствии тяги в дымовом и вентиляционном каналах, самостоятельно устранять неисправности, включать аппарат лицам, не прошедшим инструктаж по безопасному пользованию, а также находящимся в состоянии алкогольного  либо наркотического опьянения.                                                     </w:t>
      </w:r>
      <w:proofErr w:type="gramEnd"/>
    </w:p>
    <w:p w:rsidR="00AB3F76" w:rsidRPr="00430184" w:rsidRDefault="00016222" w:rsidP="00AB3F76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</w:r>
      <w:r w:rsidR="007F32D8" w:rsidRPr="00430184">
        <w:rPr>
          <w:sz w:val="26"/>
          <w:szCs w:val="26"/>
        </w:rPr>
        <w:t>Ядовитые вещества, содержащиеся  в продуктах сгорания,  попадают в помещения и вызывают отравление и смерть.</w:t>
      </w:r>
      <w:r w:rsidR="00AB3F76" w:rsidRPr="00430184">
        <w:rPr>
          <w:sz w:val="26"/>
          <w:szCs w:val="26"/>
        </w:rPr>
        <w:t xml:space="preserve"> </w:t>
      </w:r>
    </w:p>
    <w:p w:rsidR="00016222" w:rsidRPr="00430184" w:rsidRDefault="007F32D8" w:rsidP="007F32D8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</w:r>
      <w:r w:rsidR="00016222" w:rsidRPr="00430184">
        <w:rPr>
          <w:sz w:val="26"/>
          <w:szCs w:val="26"/>
        </w:rPr>
        <w:t xml:space="preserve">Напоминаем, что </w:t>
      </w:r>
      <w:proofErr w:type="gramStart"/>
      <w:r w:rsidR="00016222" w:rsidRPr="00430184">
        <w:rPr>
          <w:sz w:val="26"/>
          <w:szCs w:val="26"/>
        </w:rPr>
        <w:t>согласно Правил</w:t>
      </w:r>
      <w:proofErr w:type="gramEnd"/>
      <w:r w:rsidR="00016222" w:rsidRPr="00430184">
        <w:rPr>
          <w:sz w:val="26"/>
          <w:szCs w:val="26"/>
        </w:rPr>
        <w:t xml:space="preserve"> пользования газом в быту, владельцы квартир и домовладений, где установлено отопительное и водонагревательное газовое оборудование обязаны ежегодно предоставлять Акт пригодности дымовых и вентиляционных каналов в </w:t>
      </w:r>
      <w:proofErr w:type="spellStart"/>
      <w:r w:rsidR="00016222" w:rsidRPr="00430184">
        <w:rPr>
          <w:sz w:val="26"/>
          <w:szCs w:val="26"/>
        </w:rPr>
        <w:t>газоснабжающию</w:t>
      </w:r>
      <w:proofErr w:type="spellEnd"/>
      <w:r w:rsidR="00016222" w:rsidRPr="00430184">
        <w:rPr>
          <w:sz w:val="26"/>
          <w:szCs w:val="26"/>
        </w:rPr>
        <w:t xml:space="preserve"> организацию</w:t>
      </w:r>
      <w:r w:rsidRPr="00430184">
        <w:rPr>
          <w:sz w:val="26"/>
          <w:szCs w:val="26"/>
        </w:rPr>
        <w:t>.</w:t>
      </w:r>
    </w:p>
    <w:p w:rsidR="00AB3F76" w:rsidRPr="00430184" w:rsidRDefault="00AB3F76" w:rsidP="00AB3F76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  <w:t>Необходимо, чтобы специалисты, выполняющие работы по монтажу и наладке, проводили обучение пользователей с отметкой об этом в паспорте оборудования.</w:t>
      </w:r>
    </w:p>
    <w:p w:rsidR="00AB3F76" w:rsidRPr="00430184" w:rsidRDefault="00AB3F76" w:rsidP="00AB3F76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  <w:t xml:space="preserve">Обращаем особое внимание, в целях предотвращения аварийных происшествий рекомендуется выполнять работы по монтажу и обслуживанию </w:t>
      </w:r>
      <w:proofErr w:type="spellStart"/>
      <w:r w:rsidRPr="00430184">
        <w:rPr>
          <w:sz w:val="26"/>
          <w:szCs w:val="26"/>
        </w:rPr>
        <w:t>газопотребляющего</w:t>
      </w:r>
      <w:proofErr w:type="spellEnd"/>
      <w:r w:rsidRPr="00430184">
        <w:rPr>
          <w:sz w:val="26"/>
          <w:szCs w:val="26"/>
        </w:rPr>
        <w:t xml:space="preserve"> оборудования, систем отопления и водоснабжения только специализированными организациями. </w:t>
      </w:r>
    </w:p>
    <w:p w:rsidR="00AB3F76" w:rsidRPr="00430184" w:rsidRDefault="00AB3F76" w:rsidP="007F32D8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  <w:t>Не рискуйте жизнью и здоровьем близких людей.</w:t>
      </w:r>
    </w:p>
    <w:p w:rsidR="00016222" w:rsidRPr="00430184" w:rsidRDefault="00016222">
      <w:pPr>
        <w:pStyle w:val="a7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30184">
        <w:rPr>
          <w:rFonts w:ascii="Times New Roman" w:hAnsi="Times New Roman" w:cs="Times New Roman"/>
          <w:sz w:val="26"/>
          <w:szCs w:val="26"/>
        </w:rPr>
        <w:tab/>
        <w:t>При запахе газа и обнаружении неисправностей газовых приборов отключите газ и вызовите аварийную службу по телефону 104</w:t>
      </w:r>
      <w:r w:rsidR="007F32D8" w:rsidRPr="00430184">
        <w:rPr>
          <w:rFonts w:ascii="Times New Roman" w:hAnsi="Times New Roman" w:cs="Times New Roman"/>
          <w:sz w:val="26"/>
          <w:szCs w:val="26"/>
        </w:rPr>
        <w:t>.</w:t>
      </w:r>
    </w:p>
    <w:p w:rsidR="000411DB" w:rsidRPr="00430184" w:rsidRDefault="00AB3F76" w:rsidP="00AB3F76">
      <w:pPr>
        <w:tabs>
          <w:tab w:val="left" w:pos="0"/>
        </w:tabs>
        <w:jc w:val="both"/>
        <w:rPr>
          <w:sz w:val="26"/>
          <w:szCs w:val="26"/>
        </w:rPr>
      </w:pPr>
      <w:r w:rsidRPr="00430184">
        <w:rPr>
          <w:sz w:val="26"/>
          <w:szCs w:val="26"/>
        </w:rPr>
        <w:tab/>
      </w:r>
      <w:r w:rsidRPr="00430184">
        <w:rPr>
          <w:sz w:val="26"/>
          <w:szCs w:val="26"/>
        </w:rPr>
        <w:tab/>
      </w:r>
      <w:r w:rsidRPr="00430184">
        <w:rPr>
          <w:sz w:val="26"/>
          <w:szCs w:val="26"/>
        </w:rPr>
        <w:tab/>
      </w:r>
    </w:p>
    <w:p w:rsidR="007F32D8" w:rsidRPr="00430184" w:rsidRDefault="007F32D8">
      <w:pPr>
        <w:pStyle w:val="a7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F32D8" w:rsidRPr="00430184" w:rsidRDefault="007F32D8">
      <w:pPr>
        <w:pStyle w:val="a7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F32D8" w:rsidRPr="00430184" w:rsidRDefault="0059020B" w:rsidP="00C619DF">
      <w:pPr>
        <w:rPr>
          <w:sz w:val="26"/>
          <w:szCs w:val="26"/>
        </w:rPr>
      </w:pPr>
      <w:r w:rsidRPr="00430184">
        <w:rPr>
          <w:sz w:val="26"/>
          <w:szCs w:val="26"/>
        </w:rPr>
        <w:t xml:space="preserve"> </w:t>
      </w:r>
    </w:p>
    <w:p w:rsidR="007F32D8" w:rsidRPr="00430184" w:rsidRDefault="007F32D8">
      <w:pPr>
        <w:pStyle w:val="a7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F32D8" w:rsidRPr="00430184" w:rsidSect="00AB3F76">
      <w:pgSz w:w="11906" w:h="16838"/>
      <w:pgMar w:top="720" w:right="707" w:bottom="57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85"/>
    <w:rsid w:val="00016222"/>
    <w:rsid w:val="000411DB"/>
    <w:rsid w:val="00430184"/>
    <w:rsid w:val="00437241"/>
    <w:rsid w:val="0059020B"/>
    <w:rsid w:val="006E0385"/>
    <w:rsid w:val="007F32D8"/>
    <w:rsid w:val="00913401"/>
    <w:rsid w:val="00A83762"/>
    <w:rsid w:val="00AB3F76"/>
    <w:rsid w:val="00C619DF"/>
    <w:rsid w:val="00D128B4"/>
    <w:rsid w:val="00E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01"/>
    <w:pPr>
      <w:suppressAutoHyphens/>
    </w:pPr>
    <w:rPr>
      <w:lang w:eastAsia="zh-CN" w:bidi="hi-IN"/>
    </w:rPr>
  </w:style>
  <w:style w:type="paragraph" w:styleId="1">
    <w:name w:val="heading 1"/>
    <w:basedOn w:val="a"/>
    <w:next w:val="a0"/>
    <w:qFormat/>
    <w:rsid w:val="00913401"/>
    <w:pPr>
      <w:keepNext/>
      <w:widowControl w:val="0"/>
      <w:numPr>
        <w:numId w:val="2"/>
      </w:numPr>
      <w:spacing w:before="240" w:after="120"/>
      <w:outlineLvl w:val="0"/>
    </w:pPr>
    <w:rPr>
      <w:rFonts w:ascii="DejaVu Sans" w:eastAsia="DejaVu Sans" w:hAnsi="DejaVu Sans" w:cs="DejaVu Sans"/>
      <w:b/>
      <w:kern w:val="1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13401"/>
  </w:style>
  <w:style w:type="character" w:customStyle="1" w:styleId="WW8Num1z1">
    <w:name w:val="WW8Num1z1"/>
    <w:rsid w:val="00913401"/>
  </w:style>
  <w:style w:type="character" w:customStyle="1" w:styleId="WW8Num1z2">
    <w:name w:val="WW8Num1z2"/>
    <w:rsid w:val="00913401"/>
  </w:style>
  <w:style w:type="character" w:customStyle="1" w:styleId="WW8Num1z3">
    <w:name w:val="WW8Num1z3"/>
    <w:rsid w:val="00913401"/>
  </w:style>
  <w:style w:type="character" w:customStyle="1" w:styleId="WW8Num1z4">
    <w:name w:val="WW8Num1z4"/>
    <w:rsid w:val="00913401"/>
  </w:style>
  <w:style w:type="character" w:customStyle="1" w:styleId="WW8Num1z5">
    <w:name w:val="WW8Num1z5"/>
    <w:rsid w:val="00913401"/>
  </w:style>
  <w:style w:type="character" w:customStyle="1" w:styleId="WW8Num1z6">
    <w:name w:val="WW8Num1z6"/>
    <w:rsid w:val="00913401"/>
  </w:style>
  <w:style w:type="character" w:customStyle="1" w:styleId="WW8Num1z7">
    <w:name w:val="WW8Num1z7"/>
    <w:rsid w:val="00913401"/>
  </w:style>
  <w:style w:type="character" w:customStyle="1" w:styleId="WW8Num1z8">
    <w:name w:val="WW8Num1z8"/>
    <w:rsid w:val="00913401"/>
  </w:style>
  <w:style w:type="character" w:customStyle="1" w:styleId="WW8Num2z0">
    <w:name w:val="WW8Num2z0"/>
    <w:rsid w:val="00913401"/>
  </w:style>
  <w:style w:type="character" w:customStyle="1" w:styleId="WW8Num2z1">
    <w:name w:val="WW8Num2z1"/>
    <w:rsid w:val="00913401"/>
  </w:style>
  <w:style w:type="character" w:customStyle="1" w:styleId="WW8Num2z2">
    <w:name w:val="WW8Num2z2"/>
    <w:rsid w:val="00913401"/>
  </w:style>
  <w:style w:type="character" w:customStyle="1" w:styleId="WW8Num2z3">
    <w:name w:val="WW8Num2z3"/>
    <w:rsid w:val="00913401"/>
  </w:style>
  <w:style w:type="character" w:customStyle="1" w:styleId="WW8Num2z4">
    <w:name w:val="WW8Num2z4"/>
    <w:rsid w:val="00913401"/>
  </w:style>
  <w:style w:type="character" w:customStyle="1" w:styleId="WW8Num2z5">
    <w:name w:val="WW8Num2z5"/>
    <w:rsid w:val="00913401"/>
  </w:style>
  <w:style w:type="character" w:customStyle="1" w:styleId="WW8Num2z6">
    <w:name w:val="WW8Num2z6"/>
    <w:rsid w:val="00913401"/>
  </w:style>
  <w:style w:type="character" w:customStyle="1" w:styleId="WW8Num2z7">
    <w:name w:val="WW8Num2z7"/>
    <w:rsid w:val="00913401"/>
  </w:style>
  <w:style w:type="character" w:customStyle="1" w:styleId="WW8Num2z8">
    <w:name w:val="WW8Num2z8"/>
    <w:rsid w:val="00913401"/>
  </w:style>
  <w:style w:type="character" w:customStyle="1" w:styleId="10">
    <w:name w:val="Основной шрифт абзаца1"/>
    <w:rsid w:val="00913401"/>
  </w:style>
  <w:style w:type="paragraph" w:customStyle="1" w:styleId="a4">
    <w:name w:val="Заголовок"/>
    <w:basedOn w:val="a"/>
    <w:next w:val="a0"/>
    <w:rsid w:val="0091340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0">
    <w:name w:val="Body Text"/>
    <w:basedOn w:val="a"/>
    <w:rsid w:val="00913401"/>
    <w:pPr>
      <w:widowControl w:val="0"/>
      <w:spacing w:after="120"/>
    </w:pPr>
    <w:rPr>
      <w:rFonts w:ascii="DejaVu Sans" w:eastAsia="DejaVu Sans" w:hAnsi="DejaVu Sans" w:cs="DejaVu Sans"/>
      <w:kern w:val="1"/>
      <w:sz w:val="24"/>
    </w:rPr>
  </w:style>
  <w:style w:type="paragraph" w:styleId="a5">
    <w:name w:val="List"/>
    <w:basedOn w:val="a0"/>
    <w:rsid w:val="00913401"/>
    <w:rPr>
      <w:rFonts w:cs="FreeSans"/>
    </w:rPr>
  </w:style>
  <w:style w:type="paragraph" w:styleId="a6">
    <w:name w:val="caption"/>
    <w:basedOn w:val="a"/>
    <w:qFormat/>
    <w:rsid w:val="0091340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913401"/>
    <w:pPr>
      <w:suppressLineNumbers/>
    </w:pPr>
    <w:rPr>
      <w:rFonts w:cs="FreeSans"/>
    </w:rPr>
  </w:style>
  <w:style w:type="paragraph" w:styleId="a7">
    <w:name w:val="Body Text Indent"/>
    <w:basedOn w:val="a"/>
    <w:rsid w:val="00913401"/>
    <w:pPr>
      <w:widowControl w:val="0"/>
      <w:ind w:firstLine="709"/>
    </w:pPr>
    <w:rPr>
      <w:rFonts w:ascii="DejaVu Sans" w:eastAsia="DejaVu Sans" w:hAnsi="DejaVu Sans" w:cs="DejaVu Sans"/>
      <w:kern w:val="1"/>
      <w:sz w:val="28"/>
    </w:rPr>
  </w:style>
  <w:style w:type="paragraph" w:customStyle="1" w:styleId="21">
    <w:name w:val="Основной текст 21"/>
    <w:basedOn w:val="a"/>
    <w:rsid w:val="00913401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01"/>
    <w:pPr>
      <w:suppressAutoHyphens/>
    </w:pPr>
    <w:rPr>
      <w:lang w:eastAsia="zh-CN" w:bidi="hi-IN"/>
    </w:rPr>
  </w:style>
  <w:style w:type="paragraph" w:styleId="1">
    <w:name w:val="heading 1"/>
    <w:basedOn w:val="a"/>
    <w:next w:val="a0"/>
    <w:qFormat/>
    <w:rsid w:val="00913401"/>
    <w:pPr>
      <w:keepNext/>
      <w:widowControl w:val="0"/>
      <w:numPr>
        <w:numId w:val="2"/>
      </w:numPr>
      <w:spacing w:before="240" w:after="120"/>
      <w:outlineLvl w:val="0"/>
    </w:pPr>
    <w:rPr>
      <w:rFonts w:ascii="DejaVu Sans" w:eastAsia="DejaVu Sans" w:hAnsi="DejaVu Sans" w:cs="DejaVu Sans"/>
      <w:b/>
      <w:kern w:val="1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13401"/>
  </w:style>
  <w:style w:type="character" w:customStyle="1" w:styleId="WW8Num1z1">
    <w:name w:val="WW8Num1z1"/>
    <w:rsid w:val="00913401"/>
  </w:style>
  <w:style w:type="character" w:customStyle="1" w:styleId="WW8Num1z2">
    <w:name w:val="WW8Num1z2"/>
    <w:rsid w:val="00913401"/>
  </w:style>
  <w:style w:type="character" w:customStyle="1" w:styleId="WW8Num1z3">
    <w:name w:val="WW8Num1z3"/>
    <w:rsid w:val="00913401"/>
  </w:style>
  <w:style w:type="character" w:customStyle="1" w:styleId="WW8Num1z4">
    <w:name w:val="WW8Num1z4"/>
    <w:rsid w:val="00913401"/>
  </w:style>
  <w:style w:type="character" w:customStyle="1" w:styleId="WW8Num1z5">
    <w:name w:val="WW8Num1z5"/>
    <w:rsid w:val="00913401"/>
  </w:style>
  <w:style w:type="character" w:customStyle="1" w:styleId="WW8Num1z6">
    <w:name w:val="WW8Num1z6"/>
    <w:rsid w:val="00913401"/>
  </w:style>
  <w:style w:type="character" w:customStyle="1" w:styleId="WW8Num1z7">
    <w:name w:val="WW8Num1z7"/>
    <w:rsid w:val="00913401"/>
  </w:style>
  <w:style w:type="character" w:customStyle="1" w:styleId="WW8Num1z8">
    <w:name w:val="WW8Num1z8"/>
    <w:rsid w:val="00913401"/>
  </w:style>
  <w:style w:type="character" w:customStyle="1" w:styleId="WW8Num2z0">
    <w:name w:val="WW8Num2z0"/>
    <w:rsid w:val="00913401"/>
  </w:style>
  <w:style w:type="character" w:customStyle="1" w:styleId="WW8Num2z1">
    <w:name w:val="WW8Num2z1"/>
    <w:rsid w:val="00913401"/>
  </w:style>
  <w:style w:type="character" w:customStyle="1" w:styleId="WW8Num2z2">
    <w:name w:val="WW8Num2z2"/>
    <w:rsid w:val="00913401"/>
  </w:style>
  <w:style w:type="character" w:customStyle="1" w:styleId="WW8Num2z3">
    <w:name w:val="WW8Num2z3"/>
    <w:rsid w:val="00913401"/>
  </w:style>
  <w:style w:type="character" w:customStyle="1" w:styleId="WW8Num2z4">
    <w:name w:val="WW8Num2z4"/>
    <w:rsid w:val="00913401"/>
  </w:style>
  <w:style w:type="character" w:customStyle="1" w:styleId="WW8Num2z5">
    <w:name w:val="WW8Num2z5"/>
    <w:rsid w:val="00913401"/>
  </w:style>
  <w:style w:type="character" w:customStyle="1" w:styleId="WW8Num2z6">
    <w:name w:val="WW8Num2z6"/>
    <w:rsid w:val="00913401"/>
  </w:style>
  <w:style w:type="character" w:customStyle="1" w:styleId="WW8Num2z7">
    <w:name w:val="WW8Num2z7"/>
    <w:rsid w:val="00913401"/>
  </w:style>
  <w:style w:type="character" w:customStyle="1" w:styleId="WW8Num2z8">
    <w:name w:val="WW8Num2z8"/>
    <w:rsid w:val="00913401"/>
  </w:style>
  <w:style w:type="character" w:customStyle="1" w:styleId="10">
    <w:name w:val="Основной шрифт абзаца1"/>
    <w:rsid w:val="00913401"/>
  </w:style>
  <w:style w:type="paragraph" w:customStyle="1" w:styleId="a4">
    <w:name w:val="Заголовок"/>
    <w:basedOn w:val="a"/>
    <w:next w:val="a0"/>
    <w:rsid w:val="0091340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0">
    <w:name w:val="Body Text"/>
    <w:basedOn w:val="a"/>
    <w:rsid w:val="00913401"/>
    <w:pPr>
      <w:widowControl w:val="0"/>
      <w:spacing w:after="120"/>
    </w:pPr>
    <w:rPr>
      <w:rFonts w:ascii="DejaVu Sans" w:eastAsia="DejaVu Sans" w:hAnsi="DejaVu Sans" w:cs="DejaVu Sans"/>
      <w:kern w:val="1"/>
      <w:sz w:val="24"/>
    </w:rPr>
  </w:style>
  <w:style w:type="paragraph" w:styleId="a5">
    <w:name w:val="List"/>
    <w:basedOn w:val="a0"/>
    <w:rsid w:val="00913401"/>
    <w:rPr>
      <w:rFonts w:cs="FreeSans"/>
    </w:rPr>
  </w:style>
  <w:style w:type="paragraph" w:styleId="a6">
    <w:name w:val="caption"/>
    <w:basedOn w:val="a"/>
    <w:qFormat/>
    <w:rsid w:val="0091340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913401"/>
    <w:pPr>
      <w:suppressLineNumbers/>
    </w:pPr>
    <w:rPr>
      <w:rFonts w:cs="FreeSans"/>
    </w:rPr>
  </w:style>
  <w:style w:type="paragraph" w:styleId="a7">
    <w:name w:val="Body Text Indent"/>
    <w:basedOn w:val="a"/>
    <w:rsid w:val="00913401"/>
    <w:pPr>
      <w:widowControl w:val="0"/>
      <w:ind w:firstLine="709"/>
    </w:pPr>
    <w:rPr>
      <w:rFonts w:ascii="DejaVu Sans" w:eastAsia="DejaVu Sans" w:hAnsi="DejaVu Sans" w:cs="DejaVu Sans"/>
      <w:kern w:val="1"/>
      <w:sz w:val="28"/>
    </w:rPr>
  </w:style>
  <w:style w:type="paragraph" w:customStyle="1" w:styleId="21">
    <w:name w:val="Основной текст 21"/>
    <w:basedOn w:val="a"/>
    <w:rsid w:val="00913401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ОСТОРОЖНО УГАРНЫЙ ГАЗ</vt:lpstr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ОСТОРОЖНО УГАРНЫЙ ГАЗ</dc:title>
  <dc:creator>user_tb</dc:creator>
  <cp:lastModifiedBy>bel</cp:lastModifiedBy>
  <cp:revision>5</cp:revision>
  <cp:lastPrinted>2024-02-19T08:10:00Z</cp:lastPrinted>
  <dcterms:created xsi:type="dcterms:W3CDTF">2024-02-13T06:09:00Z</dcterms:created>
  <dcterms:modified xsi:type="dcterms:W3CDTF">2024-02-26T06:27:00Z</dcterms:modified>
</cp:coreProperties>
</file>